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22" w:rsidRDefault="007F0722" w:rsidP="007F0722">
      <w:pPr>
        <w:pBdr>
          <w:bottom w:val="single" w:sz="6" w:space="0" w:color="D6DDB9"/>
        </w:pBdr>
        <w:shd w:val="clear" w:color="auto" w:fill="FFFFFF"/>
        <w:tabs>
          <w:tab w:val="left" w:pos="2745"/>
        </w:tabs>
        <w:spacing w:after="0" w:line="240" w:lineRule="auto"/>
        <w:ind w:firstLine="710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</w:rPr>
        <w:t>Пояснительная записка</w:t>
      </w:r>
    </w:p>
    <w:p w:rsidR="007F0722" w:rsidRPr="007F0722" w:rsidRDefault="007F0722" w:rsidP="007F0722">
      <w:pPr>
        <w:pBdr>
          <w:bottom w:val="single" w:sz="6" w:space="0" w:color="D6DDB9"/>
        </w:pBdr>
        <w:shd w:val="clear" w:color="auto" w:fill="FFFFFF"/>
        <w:tabs>
          <w:tab w:val="left" w:pos="2745"/>
        </w:tabs>
        <w:spacing w:after="0" w:line="240" w:lineRule="auto"/>
        <w:ind w:firstLine="710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</w:p>
    <w:p w:rsidR="007F0722" w:rsidRPr="007F0722" w:rsidRDefault="007F0722" w:rsidP="007F0722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2B5176"/>
          <w:kern w:val="36"/>
          <w:sz w:val="28"/>
          <w:szCs w:val="28"/>
        </w:rPr>
      </w:pPr>
      <w:r w:rsidRPr="007F0722">
        <w:rPr>
          <w:rFonts w:ascii="Times New Roman" w:hAnsi="Times New Roman"/>
          <w:color w:val="000000"/>
          <w:kern w:val="36"/>
          <w:sz w:val="28"/>
          <w:szCs w:val="28"/>
        </w:rPr>
        <w:t xml:space="preserve">Индивидуальные занятия  «Пишем без ошибок» (Трудные случаи орфографии) </w:t>
      </w:r>
      <w:proofErr w:type="gramStart"/>
      <w:r w:rsidRPr="007F0722">
        <w:rPr>
          <w:rFonts w:ascii="Times New Roman" w:hAnsi="Times New Roman"/>
          <w:color w:val="000000"/>
          <w:kern w:val="36"/>
          <w:sz w:val="28"/>
          <w:szCs w:val="28"/>
        </w:rPr>
        <w:t>составлен</w:t>
      </w:r>
      <w:proofErr w:type="gramEnd"/>
      <w:r w:rsidRPr="007F0722">
        <w:rPr>
          <w:rFonts w:ascii="Times New Roman" w:hAnsi="Times New Roman"/>
          <w:color w:val="000000"/>
          <w:kern w:val="36"/>
          <w:sz w:val="28"/>
          <w:szCs w:val="28"/>
        </w:rPr>
        <w:t xml:space="preserve"> в соответствии с программой по русскому языку для обучающихся 7-х классов.</w:t>
      </w:r>
    </w:p>
    <w:p w:rsidR="007F0722" w:rsidRPr="007F0722" w:rsidRDefault="007F0722" w:rsidP="007F07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722">
        <w:rPr>
          <w:rFonts w:ascii="Times New Roman" w:hAnsi="Times New Roman"/>
          <w:b/>
          <w:bCs/>
          <w:color w:val="000000"/>
          <w:sz w:val="28"/>
          <w:szCs w:val="28"/>
        </w:rPr>
        <w:t>   </w:t>
      </w:r>
      <w:r w:rsidRPr="007F0722">
        <w:rPr>
          <w:rFonts w:ascii="Times New Roman" w:hAnsi="Times New Roman"/>
          <w:color w:val="000000"/>
          <w:sz w:val="28"/>
          <w:szCs w:val="28"/>
        </w:rPr>
        <w:t xml:space="preserve">Известно, то курс русского языка 7 класса вызывает наибольшие трудности у школьников в усвоении. </w:t>
      </w:r>
      <w:proofErr w:type="gramStart"/>
      <w:r w:rsidRPr="007F0722">
        <w:rPr>
          <w:rFonts w:ascii="Times New Roman" w:hAnsi="Times New Roman"/>
          <w:color w:val="000000"/>
          <w:sz w:val="28"/>
          <w:szCs w:val="28"/>
        </w:rPr>
        <w:t>Школьникам трудна орфография причастий (наличие общих признаков у прилагательных и причастий и неумение разграничивать их приводят к устойчивым ошибкам в написании Н и НН в суффиксах причастий и прилагательных), наречий (поскольку написание многих наречий не подчиняется общим правилам), частиц (так как правильность их написания во многом определяется умением учеников приводить в систему знания о частях речи;</w:t>
      </w:r>
      <w:proofErr w:type="gramEnd"/>
      <w:r w:rsidRPr="007F0722">
        <w:rPr>
          <w:rFonts w:ascii="Times New Roman" w:hAnsi="Times New Roman"/>
          <w:color w:val="000000"/>
          <w:sz w:val="28"/>
          <w:szCs w:val="28"/>
        </w:rPr>
        <w:t xml:space="preserve"> правила написания частиц НЕ и НИ не отличаются достаточной четкостью) и т.д. В связи с наличием общих признаков у причастий и деепричастий сложно для восприятия семиклассников обособление причастных и деепричастных оборотов. Кроме того необходимо учитывать, что темы курса 5-6 классов («Существительное», «Прилагательное», «Глагол») изучаются неоднократно, начиная с начальных классов, а с темами 7-го класса школьники знакомятся впервые и их изучение не повторяется в системе в последующих классах. Это диктует необходимость постоянного возвращения на уроках </w:t>
      </w:r>
      <w:proofErr w:type="gramStart"/>
      <w:r w:rsidRPr="007F0722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7F0722">
        <w:rPr>
          <w:rFonts w:ascii="Times New Roman" w:hAnsi="Times New Roman"/>
          <w:color w:val="000000"/>
          <w:sz w:val="28"/>
          <w:szCs w:val="28"/>
        </w:rPr>
        <w:t xml:space="preserve"> ранее (</w:t>
      </w:r>
      <w:proofErr w:type="gramStart"/>
      <w:r w:rsidRPr="007F0722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7F0722">
        <w:rPr>
          <w:rFonts w:ascii="Times New Roman" w:hAnsi="Times New Roman"/>
          <w:color w:val="000000"/>
          <w:sz w:val="28"/>
          <w:szCs w:val="28"/>
        </w:rPr>
        <w:t xml:space="preserve"> этом же году) изученному с целью обработки умений и навыков, чему будет способствовать и программа факультативного курса «Пишем без ошибок» (Трудные случаи орфографии).</w:t>
      </w:r>
    </w:p>
    <w:p w:rsidR="007F0722" w:rsidRPr="007F0722" w:rsidRDefault="007F0722" w:rsidP="007F0722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B5176"/>
          <w:sz w:val="28"/>
          <w:szCs w:val="28"/>
        </w:rPr>
      </w:pPr>
      <w:r w:rsidRPr="007F0722">
        <w:rPr>
          <w:rStyle w:val="c26"/>
          <w:color w:val="000000"/>
          <w:sz w:val="28"/>
          <w:szCs w:val="28"/>
        </w:rPr>
        <w:t>Цель</w:t>
      </w:r>
      <w:r w:rsidRPr="007F0722">
        <w:rPr>
          <w:rStyle w:val="c26"/>
          <w:color w:val="000000"/>
          <w:sz w:val="28"/>
          <w:szCs w:val="28"/>
        </w:rPr>
        <w:t xml:space="preserve"> занятий</w:t>
      </w:r>
      <w:r w:rsidRPr="007F0722">
        <w:rPr>
          <w:rStyle w:val="c26"/>
          <w:color w:val="000000"/>
          <w:sz w:val="28"/>
          <w:szCs w:val="28"/>
        </w:rPr>
        <w:t>:</w:t>
      </w:r>
    </w:p>
    <w:p w:rsidR="007F0722" w:rsidRPr="007F0722" w:rsidRDefault="007F0722" w:rsidP="007F0722">
      <w:pPr>
        <w:pStyle w:val="1"/>
        <w:numPr>
          <w:ilvl w:val="0"/>
          <w:numId w:val="1"/>
        </w:numPr>
        <w:pBdr>
          <w:bottom w:val="single" w:sz="6" w:space="5" w:color="D6DDB9"/>
        </w:pBd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B5176"/>
          <w:sz w:val="28"/>
          <w:szCs w:val="28"/>
        </w:rPr>
      </w:pPr>
      <w:r w:rsidRPr="007F0722">
        <w:rPr>
          <w:rStyle w:val="c0"/>
          <w:b w:val="0"/>
          <w:bCs w:val="0"/>
          <w:color w:val="000000"/>
          <w:sz w:val="28"/>
          <w:szCs w:val="28"/>
        </w:rPr>
        <w:t>повышение качества знаний по предмету,</w:t>
      </w:r>
    </w:p>
    <w:p w:rsidR="007F0722" w:rsidRPr="007F0722" w:rsidRDefault="007F0722" w:rsidP="007F0722">
      <w:pPr>
        <w:pStyle w:val="1"/>
        <w:numPr>
          <w:ilvl w:val="0"/>
          <w:numId w:val="1"/>
        </w:numPr>
        <w:pBdr>
          <w:bottom w:val="single" w:sz="6" w:space="5" w:color="D6DDB9"/>
        </w:pBd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B5176"/>
          <w:sz w:val="28"/>
          <w:szCs w:val="28"/>
        </w:rPr>
      </w:pPr>
      <w:r w:rsidRPr="007F0722">
        <w:rPr>
          <w:rStyle w:val="c0"/>
          <w:b w:val="0"/>
          <w:bCs w:val="0"/>
          <w:color w:val="000000"/>
          <w:sz w:val="28"/>
          <w:szCs w:val="28"/>
        </w:rPr>
        <w:t>активное стимулирование самоценной образовательной деятельности учащихся.</w:t>
      </w:r>
    </w:p>
    <w:p w:rsidR="007F0722" w:rsidRPr="007F0722" w:rsidRDefault="007F0722" w:rsidP="007F0722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F0722">
        <w:rPr>
          <w:color w:val="000000"/>
          <w:sz w:val="28"/>
          <w:szCs w:val="28"/>
        </w:rPr>
        <w:t>Для реализации цели следует решить следующие </w:t>
      </w:r>
      <w:r w:rsidRPr="007F0722">
        <w:rPr>
          <w:rStyle w:val="c22"/>
          <w:b/>
          <w:bCs/>
          <w:color w:val="000000"/>
          <w:sz w:val="28"/>
          <w:szCs w:val="28"/>
        </w:rPr>
        <w:t>задачи</w:t>
      </w:r>
      <w:r w:rsidRPr="007F0722">
        <w:rPr>
          <w:rStyle w:val="c0"/>
          <w:color w:val="000000"/>
          <w:sz w:val="28"/>
          <w:szCs w:val="28"/>
        </w:rPr>
        <w:t>:</w:t>
      </w:r>
    </w:p>
    <w:p w:rsidR="007F0722" w:rsidRPr="007F0722" w:rsidRDefault="007F0722" w:rsidP="007F072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722">
        <w:rPr>
          <w:rStyle w:val="c0"/>
          <w:rFonts w:ascii="Times New Roman" w:hAnsi="Times New Roman"/>
          <w:color w:val="000000"/>
          <w:sz w:val="28"/>
          <w:szCs w:val="28"/>
        </w:rPr>
        <w:t>научить учащихся свободному владению терминологией;</w:t>
      </w:r>
    </w:p>
    <w:p w:rsidR="007F0722" w:rsidRPr="007F0722" w:rsidRDefault="007F0722" w:rsidP="007F072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722">
        <w:rPr>
          <w:rStyle w:val="c0"/>
          <w:rFonts w:ascii="Times New Roman" w:hAnsi="Times New Roman"/>
          <w:color w:val="000000"/>
          <w:sz w:val="28"/>
          <w:szCs w:val="28"/>
        </w:rPr>
        <w:t>развивать навык самостоятельного приобретения знаний;</w:t>
      </w:r>
    </w:p>
    <w:p w:rsidR="007F0722" w:rsidRPr="007F0722" w:rsidRDefault="007F0722" w:rsidP="007F072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722">
        <w:rPr>
          <w:rFonts w:ascii="Times New Roman" w:hAnsi="Times New Roman"/>
          <w:color w:val="000000"/>
          <w:sz w:val="28"/>
          <w:szCs w:val="28"/>
        </w:rPr>
        <w:t>прививать интерес к предмету, стремление получить дополнительные сведения по предмету, вых</w:t>
      </w:r>
      <w:r w:rsidRPr="007F0722">
        <w:rPr>
          <w:rFonts w:ascii="Times New Roman" w:hAnsi="Times New Roman"/>
          <w:color w:val="000000"/>
          <w:sz w:val="28"/>
          <w:szCs w:val="28"/>
        </w:rPr>
        <w:t>одящие за рамки школьного курса.</w:t>
      </w:r>
    </w:p>
    <w:p w:rsidR="007F0722" w:rsidRPr="007F0722" w:rsidRDefault="007F0722" w:rsidP="007F072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0722" w:rsidRDefault="007F0722" w:rsidP="00DB437D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C261F" w:rsidRPr="00DB437D" w:rsidRDefault="007F0722" w:rsidP="00DB437D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7 класс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7654"/>
        <w:gridCol w:w="1701"/>
      </w:tblGrid>
      <w:tr w:rsidR="00DB437D" w:rsidRPr="007F0722" w:rsidTr="00DB437D">
        <w:trPr>
          <w:trHeight w:val="36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2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F072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F072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2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72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DB437D" w:rsidRPr="007F0722" w:rsidTr="00E238DD">
        <w:trPr>
          <w:trHeight w:val="475"/>
        </w:trPr>
        <w:tc>
          <w:tcPr>
            <w:tcW w:w="103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F072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Повторение </w:t>
            </w:r>
            <w:proofErr w:type="gramStart"/>
            <w:r w:rsidRPr="007F0722">
              <w:rPr>
                <w:rFonts w:ascii="Times New Roman" w:hAnsi="Times New Roman"/>
                <w:sz w:val="28"/>
                <w:szCs w:val="28"/>
                <w:u w:val="single"/>
              </w:rPr>
              <w:t>изученного</w:t>
            </w:r>
            <w:proofErr w:type="gramEnd"/>
            <w:r w:rsidRPr="007F072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5-6 классах (6 часов)</w:t>
            </w:r>
          </w:p>
        </w:tc>
      </w:tr>
      <w:tr w:rsidR="00DB437D" w:rsidRPr="007F0722" w:rsidTr="00DB437D">
        <w:trPr>
          <w:trHeight w:val="475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Язык и речь. Дорога к письменности.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36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Орфография как раздел науки о языке. Основные принципы.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36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Фонетика. Звуки и буквы. Орфография.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36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Орфоэпия.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36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0722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7F0722">
              <w:rPr>
                <w:rFonts w:ascii="Times New Roman" w:hAnsi="Times New Roman"/>
                <w:sz w:val="28"/>
                <w:szCs w:val="28"/>
              </w:rPr>
              <w:t xml:space="preserve"> и орфография.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36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Морфология и орфография. Глагол.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A223D4">
        <w:trPr>
          <w:trHeight w:val="363"/>
        </w:trPr>
        <w:tc>
          <w:tcPr>
            <w:tcW w:w="103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F0722">
              <w:rPr>
                <w:rFonts w:ascii="Times New Roman" w:hAnsi="Times New Roman"/>
                <w:sz w:val="28"/>
                <w:szCs w:val="28"/>
                <w:u w:val="single"/>
              </w:rPr>
              <w:t>Причастие (7 часов)</w:t>
            </w:r>
          </w:p>
        </w:tc>
      </w:tr>
      <w:tr w:rsidR="00DB437D" w:rsidRPr="007F0722" w:rsidTr="00DB437D">
        <w:trPr>
          <w:trHeight w:val="36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Причастие.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571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Гласные в суффиксах действительных и страдательных причастий.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36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Н и НН в суффиксах страдательных причастий и отглагольных прилагательных.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37D" w:rsidRPr="007F0722" w:rsidTr="00DB437D">
        <w:trPr>
          <w:trHeight w:val="459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Краткие причастия и их правописание.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36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Обобщение. Н и НН в прилагательных и причастиях.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36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НЕ с причастиями.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36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Склонение причастий. Причастный оборот. Обособление причастного оборота.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0A484D">
        <w:trPr>
          <w:trHeight w:val="363"/>
        </w:trPr>
        <w:tc>
          <w:tcPr>
            <w:tcW w:w="103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F0722">
              <w:rPr>
                <w:rFonts w:ascii="Times New Roman" w:hAnsi="Times New Roman"/>
                <w:sz w:val="28"/>
                <w:szCs w:val="28"/>
                <w:u w:val="single"/>
              </w:rPr>
              <w:t>Деепричастие (2 часа)</w:t>
            </w:r>
          </w:p>
        </w:tc>
      </w:tr>
      <w:tr w:rsidR="00DB437D" w:rsidRPr="007F0722" w:rsidTr="00DB437D">
        <w:trPr>
          <w:trHeight w:val="36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Деепричастие. Деепричастный оборот.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395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НЕ с деепричастиями.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7206A3">
        <w:trPr>
          <w:trHeight w:val="363"/>
        </w:trPr>
        <w:tc>
          <w:tcPr>
            <w:tcW w:w="103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DB4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F0722">
              <w:rPr>
                <w:rFonts w:ascii="Times New Roman" w:hAnsi="Times New Roman"/>
                <w:sz w:val="28"/>
                <w:szCs w:val="28"/>
                <w:u w:val="single"/>
              </w:rPr>
              <w:t>Наречие (7 часов)</w:t>
            </w:r>
          </w:p>
        </w:tc>
      </w:tr>
      <w:tr w:rsidR="00DB437D" w:rsidRPr="007F0722" w:rsidTr="00DB437D">
        <w:trPr>
          <w:trHeight w:val="36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Наречие.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36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Правописание наречий.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431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Правописание приставок и суффиксов наречий.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36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НЕ с наречиями.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36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Правописание наречий. Отличие наречий от других частей речи.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36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Обобщение. Наречие.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36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Развитие речи. Структура написания сочинения, изложения.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CF29FB">
        <w:trPr>
          <w:trHeight w:val="363"/>
        </w:trPr>
        <w:tc>
          <w:tcPr>
            <w:tcW w:w="103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F0722">
              <w:rPr>
                <w:rFonts w:ascii="Times New Roman" w:hAnsi="Times New Roman"/>
                <w:sz w:val="28"/>
                <w:szCs w:val="28"/>
                <w:u w:val="single"/>
              </w:rPr>
              <w:t>Служебные части речи (6 часов)</w:t>
            </w:r>
          </w:p>
        </w:tc>
      </w:tr>
      <w:tr w:rsidR="00DB437D" w:rsidRPr="007F0722" w:rsidTr="00DB437D">
        <w:trPr>
          <w:trHeight w:val="345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Предлог как часть речи.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536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Правописание производных предлогов.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44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Союзы.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407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Сочинительные и подчинительные союзы, их правописание.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41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Слитное и раздельное написание союзов.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419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Частицы. Раздельное и дефисное написание частиц.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5B6CB0">
        <w:trPr>
          <w:trHeight w:val="419"/>
        </w:trPr>
        <w:tc>
          <w:tcPr>
            <w:tcW w:w="103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F0722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Орфография, </w:t>
            </w:r>
            <w:proofErr w:type="spellStart"/>
            <w:r w:rsidRPr="007F0722">
              <w:rPr>
                <w:rFonts w:ascii="Times New Roman" w:hAnsi="Times New Roman"/>
                <w:sz w:val="28"/>
                <w:szCs w:val="28"/>
                <w:u w:val="single"/>
              </w:rPr>
              <w:t>морфемика</w:t>
            </w:r>
            <w:proofErr w:type="spellEnd"/>
            <w:r w:rsidRPr="007F0722">
              <w:rPr>
                <w:rFonts w:ascii="Times New Roman" w:hAnsi="Times New Roman"/>
                <w:sz w:val="28"/>
                <w:szCs w:val="28"/>
                <w:u w:val="single"/>
              </w:rPr>
              <w:t>, морфология (7 часов)</w:t>
            </w:r>
          </w:p>
        </w:tc>
      </w:tr>
      <w:tr w:rsidR="00DB437D" w:rsidRPr="007F0722" w:rsidTr="00DB437D">
        <w:trPr>
          <w:trHeight w:val="412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 xml:space="preserve">Проверяемые и непроверяемые </w:t>
            </w:r>
            <w:proofErr w:type="gramStart"/>
            <w:r w:rsidRPr="007F0722">
              <w:rPr>
                <w:rFonts w:ascii="Times New Roman" w:hAnsi="Times New Roman"/>
                <w:sz w:val="28"/>
                <w:szCs w:val="28"/>
              </w:rPr>
              <w:t>гласные</w:t>
            </w:r>
            <w:proofErr w:type="gramEnd"/>
            <w:r w:rsidRPr="007F0722">
              <w:rPr>
                <w:rFonts w:ascii="Times New Roman" w:hAnsi="Times New Roman"/>
                <w:sz w:val="28"/>
                <w:szCs w:val="28"/>
              </w:rPr>
              <w:t xml:space="preserve"> и согласные в корне слов.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417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Корни с чередованием. Беглые гласные.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409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Орфограммы в приставках.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586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Правописание окончаний существительных, прилагательных, глаголов.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519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Орфограммы в суффиксах.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607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НЕ с разными частями речи.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37D" w:rsidRPr="007F0722" w:rsidTr="00DB437D">
        <w:trPr>
          <w:trHeight w:val="501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7D" w:rsidRPr="007F0722" w:rsidRDefault="00DB437D" w:rsidP="00387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B437D" w:rsidRPr="007F0722" w:rsidRDefault="00A82651">
      <w:pPr>
        <w:rPr>
          <w:rFonts w:ascii="Times New Roman" w:hAnsi="Times New Roman"/>
          <w:b/>
          <w:sz w:val="28"/>
          <w:szCs w:val="28"/>
        </w:rPr>
      </w:pPr>
      <w:r w:rsidRPr="007F07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DB437D" w:rsidRPr="007F0722" w:rsidSect="00DB437D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44D7"/>
    <w:multiLevelType w:val="multilevel"/>
    <w:tmpl w:val="7BC6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F650E"/>
    <w:multiLevelType w:val="multilevel"/>
    <w:tmpl w:val="3302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46FD2"/>
    <w:multiLevelType w:val="multilevel"/>
    <w:tmpl w:val="5B1C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37D"/>
    <w:rsid w:val="001C261F"/>
    <w:rsid w:val="00713FEC"/>
    <w:rsid w:val="00715F63"/>
    <w:rsid w:val="007F0722"/>
    <w:rsid w:val="00A82651"/>
    <w:rsid w:val="00DB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F072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7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7F0722"/>
  </w:style>
  <w:style w:type="paragraph" w:customStyle="1" w:styleId="c17">
    <w:name w:val="c17"/>
    <w:basedOn w:val="a"/>
    <w:rsid w:val="007F07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">
    <w:name w:val="c22"/>
    <w:basedOn w:val="a0"/>
    <w:rsid w:val="007F0722"/>
  </w:style>
  <w:style w:type="paragraph" w:customStyle="1" w:styleId="c20">
    <w:name w:val="c20"/>
    <w:basedOn w:val="a"/>
    <w:rsid w:val="007F07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6">
    <w:name w:val="c26"/>
    <w:basedOn w:val="a0"/>
    <w:rsid w:val="007F0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25 Кабинет</cp:lastModifiedBy>
  <cp:revision>4</cp:revision>
  <cp:lastPrinted>2020-08-27T03:17:00Z</cp:lastPrinted>
  <dcterms:created xsi:type="dcterms:W3CDTF">2015-11-24T16:26:00Z</dcterms:created>
  <dcterms:modified xsi:type="dcterms:W3CDTF">2020-08-27T03:21:00Z</dcterms:modified>
</cp:coreProperties>
</file>